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A5E53" w14:textId="661521BF" w:rsidR="007406EA" w:rsidRDefault="001C1503">
      <w:pPr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Hva kan brukeren</w:t>
      </w:r>
      <w:r w:rsidR="008D3FE5">
        <w:rPr>
          <w:b/>
          <w:bCs/>
          <w:sz w:val="32"/>
          <w:szCs w:val="32"/>
        </w:rPr>
        <w:t xml:space="preserve"> gjøre hvis en</w:t>
      </w:r>
      <w:r w:rsidR="00CF4B82" w:rsidRPr="00CF4B82">
        <w:rPr>
          <w:b/>
          <w:bCs/>
          <w:sz w:val="32"/>
          <w:szCs w:val="32"/>
        </w:rPr>
        <w:t xml:space="preserve"> får besk</w:t>
      </w:r>
      <w:r w:rsidR="008D3FE5">
        <w:rPr>
          <w:b/>
          <w:bCs/>
          <w:sz w:val="32"/>
          <w:szCs w:val="32"/>
        </w:rPr>
        <w:t>jed fra apoteket om at et legemiddel mangler?</w:t>
      </w:r>
    </w:p>
    <w:p w14:paraId="7A43EE33" w14:textId="77777777" w:rsidR="00CF4B82" w:rsidRPr="00ED53B6" w:rsidRDefault="00CF4B82">
      <w:pPr>
        <w:rPr>
          <w:sz w:val="24"/>
          <w:szCs w:val="24"/>
        </w:rPr>
      </w:pPr>
    </w:p>
    <w:p w14:paraId="2220E080" w14:textId="77777777" w:rsidR="008D3FE5" w:rsidRDefault="00ED53B6">
      <w:pPr>
        <w:rPr>
          <w:sz w:val="24"/>
          <w:szCs w:val="24"/>
        </w:rPr>
      </w:pPr>
      <w:r w:rsidRPr="00ED53B6">
        <w:rPr>
          <w:sz w:val="24"/>
          <w:szCs w:val="24"/>
        </w:rPr>
        <w:t xml:space="preserve">Pr 31.11.23 var det mangel på 1400 </w:t>
      </w:r>
      <w:r>
        <w:rPr>
          <w:sz w:val="24"/>
          <w:szCs w:val="24"/>
        </w:rPr>
        <w:t>ul</w:t>
      </w:r>
      <w:r w:rsidR="001C1503">
        <w:rPr>
          <w:sz w:val="24"/>
          <w:szCs w:val="24"/>
        </w:rPr>
        <w:t>i</w:t>
      </w:r>
      <w:r>
        <w:rPr>
          <w:sz w:val="24"/>
          <w:szCs w:val="24"/>
        </w:rPr>
        <w:t>ke pakninger med legemidler. I noen tilfeller betyr det at brukeren må tilbake til sin fastlege og be om at fastlegen skriver ut resept på alt</w:t>
      </w:r>
      <w:r w:rsidR="008D3FE5">
        <w:rPr>
          <w:sz w:val="24"/>
          <w:szCs w:val="24"/>
        </w:rPr>
        <w:t xml:space="preserve">ernativ medisin. </w:t>
      </w:r>
    </w:p>
    <w:p w14:paraId="543922D9" w14:textId="79573889" w:rsidR="00ED53B6" w:rsidRPr="008D3FE5" w:rsidRDefault="008D3FE5">
      <w:pPr>
        <w:rPr>
          <w:sz w:val="24"/>
          <w:szCs w:val="24"/>
          <w:u w:val="single"/>
        </w:rPr>
      </w:pPr>
      <w:r w:rsidRPr="008D3FE5">
        <w:rPr>
          <w:sz w:val="24"/>
          <w:szCs w:val="24"/>
          <w:u w:val="single"/>
        </w:rPr>
        <w:t>I</w:t>
      </w:r>
      <w:r w:rsidR="001C1503" w:rsidRPr="008D3FE5">
        <w:rPr>
          <w:sz w:val="24"/>
          <w:szCs w:val="24"/>
          <w:u w:val="single"/>
        </w:rPr>
        <w:t xml:space="preserve"> mange</w:t>
      </w:r>
      <w:r w:rsidR="00ED53B6" w:rsidRPr="008D3FE5">
        <w:rPr>
          <w:sz w:val="24"/>
          <w:szCs w:val="24"/>
          <w:u w:val="single"/>
        </w:rPr>
        <w:t xml:space="preserve"> tilfeller kan apoteket</w:t>
      </w:r>
      <w:r w:rsidR="001C1503" w:rsidRPr="008D3FE5">
        <w:rPr>
          <w:sz w:val="24"/>
          <w:szCs w:val="24"/>
          <w:u w:val="single"/>
        </w:rPr>
        <w:t xml:space="preserve"> finne andre løsninger ved å</w:t>
      </w:r>
      <w:r w:rsidR="00ED53B6" w:rsidRPr="008D3FE5">
        <w:rPr>
          <w:sz w:val="24"/>
          <w:szCs w:val="24"/>
          <w:u w:val="single"/>
        </w:rPr>
        <w:t xml:space="preserve"> gjøre følgende:</w:t>
      </w:r>
    </w:p>
    <w:p w14:paraId="6FE8C960" w14:textId="43D0F0A8" w:rsidR="001C1503" w:rsidRDefault="001C1503" w:rsidP="001C1503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Utlevere samme legemiddel, men i en annen pakningsstørrelse</w:t>
      </w:r>
    </w:p>
    <w:p w14:paraId="516B59E9" w14:textId="27EFDC8F" w:rsidR="001C1503" w:rsidRDefault="00ED53B6" w:rsidP="001C1503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ED53B6">
        <w:rPr>
          <w:sz w:val="24"/>
          <w:szCs w:val="24"/>
        </w:rPr>
        <w:t>Utlevere samme le</w:t>
      </w:r>
      <w:r w:rsidR="001C1503">
        <w:rPr>
          <w:sz w:val="24"/>
          <w:szCs w:val="24"/>
        </w:rPr>
        <w:t>gemiddel, men i en annen styrke</w:t>
      </w:r>
    </w:p>
    <w:p w14:paraId="37ED301E" w14:textId="4B21892D" w:rsidR="00071826" w:rsidRPr="001C1503" w:rsidRDefault="00071826" w:rsidP="001C1503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Utlevere samme legemiddel, men fra en annen leverandør (hvis bruker/lege ikke har reservert seg mot dette)</w:t>
      </w:r>
    </w:p>
    <w:p w14:paraId="26505FEC" w14:textId="5E6A075D" w:rsidR="009B1215" w:rsidRDefault="009B1215" w:rsidP="00ED53B6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Utlevere utenlandske forpakninger av samme legemiddel som er godkjent av Direktoratet for Medisinske Produkter (DMP). Apoteket utleverer med norsk pakningsvedlegg.</w:t>
      </w:r>
    </w:p>
    <w:p w14:paraId="24A97392" w14:textId="2536E012" w:rsidR="00071826" w:rsidRDefault="00071826" w:rsidP="00ED53B6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Sjekke lagerstatus i andre apotek-kjeder og be pasient kontakte aktuelt apotek</w:t>
      </w:r>
    </w:p>
    <w:p w14:paraId="322A7B4E" w14:textId="39B44667" w:rsidR="00ED53B6" w:rsidRDefault="009B1215" w:rsidP="00ED53B6">
      <w:pPr>
        <w:rPr>
          <w:sz w:val="24"/>
          <w:szCs w:val="24"/>
        </w:rPr>
      </w:pPr>
      <w:r>
        <w:rPr>
          <w:sz w:val="24"/>
          <w:szCs w:val="24"/>
        </w:rPr>
        <w:t>Alle</w:t>
      </w:r>
      <w:r w:rsidR="00ED53B6">
        <w:rPr>
          <w:sz w:val="24"/>
          <w:szCs w:val="24"/>
        </w:rPr>
        <w:t xml:space="preserve"> disse alternativene </w:t>
      </w:r>
      <w:r w:rsidRPr="00071826">
        <w:rPr>
          <w:i/>
          <w:sz w:val="24"/>
          <w:szCs w:val="24"/>
        </w:rPr>
        <w:t>bør</w:t>
      </w:r>
      <w:r w:rsidR="00ED53B6">
        <w:rPr>
          <w:sz w:val="24"/>
          <w:szCs w:val="24"/>
        </w:rPr>
        <w:t xml:space="preserve"> apotekene </w:t>
      </w:r>
      <w:r>
        <w:rPr>
          <w:sz w:val="24"/>
          <w:szCs w:val="24"/>
        </w:rPr>
        <w:t xml:space="preserve">kunne </w:t>
      </w:r>
      <w:r w:rsidR="008D3FE5">
        <w:rPr>
          <w:sz w:val="24"/>
          <w:szCs w:val="24"/>
        </w:rPr>
        <w:t xml:space="preserve">tilby uten </w:t>
      </w:r>
      <w:r w:rsidR="00ED53B6">
        <w:rPr>
          <w:sz w:val="24"/>
          <w:szCs w:val="24"/>
        </w:rPr>
        <w:t xml:space="preserve">å </w:t>
      </w:r>
      <w:r w:rsidR="008D3FE5">
        <w:rPr>
          <w:sz w:val="24"/>
          <w:szCs w:val="24"/>
        </w:rPr>
        <w:t xml:space="preserve">måtte </w:t>
      </w:r>
      <w:r w:rsidR="00ED53B6">
        <w:rPr>
          <w:sz w:val="24"/>
          <w:szCs w:val="24"/>
        </w:rPr>
        <w:t>involvere fastlegen.</w:t>
      </w:r>
    </w:p>
    <w:p w14:paraId="36A830BD" w14:textId="04545416" w:rsidR="00CF4B82" w:rsidRPr="00ED53B6" w:rsidRDefault="00ED53B6" w:rsidP="00ED53B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D53B6">
        <w:rPr>
          <w:sz w:val="24"/>
          <w:szCs w:val="24"/>
        </w:rPr>
        <w:t xml:space="preserve"> </w:t>
      </w:r>
    </w:p>
    <w:sectPr w:rsidR="00CF4B82" w:rsidRPr="00ED53B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307D2" w14:textId="77777777" w:rsidR="001C1503" w:rsidRDefault="001C1503" w:rsidP="001C1503">
      <w:pPr>
        <w:spacing w:after="0" w:line="240" w:lineRule="auto"/>
      </w:pPr>
      <w:r>
        <w:separator/>
      </w:r>
    </w:p>
  </w:endnote>
  <w:endnote w:type="continuationSeparator" w:id="0">
    <w:p w14:paraId="165E4E51" w14:textId="77777777" w:rsidR="001C1503" w:rsidRDefault="001C1503" w:rsidP="001C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080A3" w14:textId="3983C942" w:rsidR="001C1503" w:rsidRDefault="00071826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FCCAAC4" wp14:editId="4220C7A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9244df496eca62a0caa6db2" descr="{&quot;HashCode&quot;:173841685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ABED27" w14:textId="630A4FE4" w:rsidR="00071826" w:rsidRPr="00071826" w:rsidRDefault="00071826" w:rsidP="00071826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2"/>
                            </w:rPr>
                          </w:pPr>
                          <w:r w:rsidRPr="00071826">
                            <w:rPr>
                              <w:rFonts w:ascii="Calibri" w:hAnsi="Calibri" w:cs="Calibri"/>
                              <w:color w:val="000000"/>
                              <w:sz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CCAAC4" id="_x0000_t202" coordsize="21600,21600" o:spt="202" path="m,l,21600r21600,l21600,xe">
              <v:stroke joinstyle="miter"/>
              <v:path gradientshapeok="t" o:connecttype="rect"/>
            </v:shapetype>
            <v:shape id="MSIPCMe9244df496eca62a0caa6db2" o:spid="_x0000_s1026" type="#_x0000_t202" alt="{&quot;HashCode&quot;:1738416854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" o:allowincell="f" filled="f" stroked="f" strokeweight=".5pt">
              <v:fill o:detectmouseclick="t"/>
              <v:textbox inset="20pt,0,,0">
                <w:txbxContent>
                  <w:p w14:paraId="02ABED27" w14:textId="630A4FE4" w:rsidR="00071826" w:rsidRPr="00071826" w:rsidRDefault="00071826" w:rsidP="00071826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2"/>
                      </w:rPr>
                    </w:pPr>
                    <w:r w:rsidRPr="00071826">
                      <w:rPr>
                        <w:rFonts w:ascii="Calibri" w:hAnsi="Calibri" w:cs="Calibri"/>
                        <w:color w:val="000000"/>
                        <w:sz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D3FE5">
      <w:t>Brukerutvalget Sykehusapotekene Midt-Norge</w:t>
    </w:r>
    <w:r w:rsidR="008D3FE5">
      <w:ptab w:relativeTo="margin" w:alignment="right" w:leader="none"/>
    </w:r>
    <w:r w:rsidR="008D3FE5">
      <w:t>Februar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39BA6" w14:textId="77777777" w:rsidR="001C1503" w:rsidRDefault="001C1503" w:rsidP="001C1503">
      <w:pPr>
        <w:spacing w:after="0" w:line="240" w:lineRule="auto"/>
      </w:pPr>
      <w:r>
        <w:separator/>
      </w:r>
    </w:p>
  </w:footnote>
  <w:footnote w:type="continuationSeparator" w:id="0">
    <w:p w14:paraId="6315BB67" w14:textId="77777777" w:rsidR="001C1503" w:rsidRDefault="001C1503" w:rsidP="001C1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6369899"/>
      <w:docPartObj>
        <w:docPartGallery w:val="Page Numbers (Top of Page)"/>
        <w:docPartUnique/>
      </w:docPartObj>
    </w:sdtPr>
    <w:sdtEndPr/>
    <w:sdtContent>
      <w:p w14:paraId="395216CB" w14:textId="0DBB4DD4" w:rsidR="008D3FE5" w:rsidRDefault="008D3FE5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ED3">
          <w:rPr>
            <w:noProof/>
          </w:rPr>
          <w:t>1</w:t>
        </w:r>
        <w:r>
          <w:fldChar w:fldCharType="end"/>
        </w:r>
      </w:p>
    </w:sdtContent>
  </w:sdt>
  <w:p w14:paraId="0ABB17E8" w14:textId="6462B1E6" w:rsidR="001C1503" w:rsidRDefault="001C150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7201B"/>
    <w:multiLevelType w:val="hybridMultilevel"/>
    <w:tmpl w:val="A90CB2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82"/>
    <w:rsid w:val="00071826"/>
    <w:rsid w:val="001C1503"/>
    <w:rsid w:val="00641ED3"/>
    <w:rsid w:val="007406EA"/>
    <w:rsid w:val="008D3FE5"/>
    <w:rsid w:val="009B1215"/>
    <w:rsid w:val="00CF4B82"/>
    <w:rsid w:val="00ED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9E5BFA"/>
  <w15:chartTrackingRefBased/>
  <w15:docId w15:val="{2F3AFAE8-E50E-43BD-9B98-E6F81696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D53B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C1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C1503"/>
  </w:style>
  <w:style w:type="paragraph" w:styleId="Bunntekst">
    <w:name w:val="footer"/>
    <w:basedOn w:val="Normal"/>
    <w:link w:val="BunntekstTegn"/>
    <w:uiPriority w:val="99"/>
    <w:unhideWhenUsed/>
    <w:rsid w:val="001C1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C1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 Magne bye</dc:creator>
  <cp:keywords/>
  <dc:description/>
  <cp:lastModifiedBy>Fedreheim, Elena</cp:lastModifiedBy>
  <cp:revision>3</cp:revision>
  <cp:lastPrinted>2024-02-11T14:22:00Z</cp:lastPrinted>
  <dcterms:created xsi:type="dcterms:W3CDTF">2024-02-05T20:02:00Z</dcterms:created>
  <dcterms:modified xsi:type="dcterms:W3CDTF">2024-02-11T14:23:00Z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7c53dd1-6ec2-448f-b81e-3adee47fd651_Enabled">
    <vt:lpwstr>true</vt:lpwstr>
  </property>
  <property fmtid="{D5CDD505-2E9C-101B-9397-08002B2CF9AE}" pid="3" name="MSIP_Label_27c53dd1-6ec2-448f-b81e-3adee47fd651_SetDate">
    <vt:lpwstr>2024-02-11T14:23:06Z</vt:lpwstr>
  </property>
  <property fmtid="{D5CDD505-2E9C-101B-9397-08002B2CF9AE}" pid="4" name="MSIP_Label_27c53dd1-6ec2-448f-b81e-3adee47fd651_Method">
    <vt:lpwstr>Standard</vt:lpwstr>
  </property>
  <property fmtid="{D5CDD505-2E9C-101B-9397-08002B2CF9AE}" pid="5" name="MSIP_Label_27c53dd1-6ec2-448f-b81e-3adee47fd651_Name">
    <vt:lpwstr>Intern</vt:lpwstr>
  </property>
  <property fmtid="{D5CDD505-2E9C-101B-9397-08002B2CF9AE}" pid="6" name="MSIP_Label_27c53dd1-6ec2-448f-b81e-3adee47fd651_SiteId">
    <vt:lpwstr>92c8809f-91e0-445b-804f-b6a7b43ef73a</vt:lpwstr>
  </property>
  <property fmtid="{D5CDD505-2E9C-101B-9397-08002B2CF9AE}" pid="7" name="MSIP_Label_27c53dd1-6ec2-448f-b81e-3adee47fd651_ActionId">
    <vt:lpwstr>5f05d0c7-6f43-48da-8fd2-6e3b16849668</vt:lpwstr>
  </property>
  <property fmtid="{D5CDD505-2E9C-101B-9397-08002B2CF9AE}" pid="8" name="MSIP_Label_27c53dd1-6ec2-448f-b81e-3adee47fd651_ContentBits">
    <vt:lpwstr>2</vt:lpwstr>
  </property>
</Properties>
</file>